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FE" w:rsidRPr="00661BFE" w:rsidRDefault="00661BFE" w:rsidP="00661B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61BFE">
        <w:rPr>
          <w:rFonts w:ascii="Times New Roman" w:hAnsi="Times New Roman" w:cs="Times New Roman"/>
          <w:b/>
          <w:sz w:val="36"/>
          <w:szCs w:val="36"/>
          <w:u w:val="single"/>
        </w:rPr>
        <w:t>IMPORTANT PHONE NUMBERS</w:t>
      </w:r>
    </w:p>
    <w:p w:rsidR="00661BFE" w:rsidRPr="00BA7740" w:rsidRDefault="00661BFE" w:rsidP="00661B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1BFE" w:rsidRDefault="00661BFE" w:rsidP="00661BFE">
      <w:pPr>
        <w:rPr>
          <w:rFonts w:ascii="Times New Roman" w:hAnsi="Times New Roman" w:cs="Times New Roman"/>
          <w:b/>
          <w:sz w:val="24"/>
          <w:szCs w:val="24"/>
        </w:rPr>
      </w:pPr>
      <w:r w:rsidRPr="00661B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26865" cy="1403985"/>
                <wp:effectExtent l="0" t="0" r="260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97" w:rsidRPr="00122610" w:rsidRDefault="00D433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FIRE DEPARTMENT</w:t>
                            </w:r>
                          </w:p>
                          <w:p w:rsidR="00D43397" w:rsidRPr="00122610" w:rsidRDefault="00D433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POLICE  </w:t>
                            </w: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911</w:t>
                            </w:r>
                          </w:p>
                          <w:p w:rsidR="00D43397" w:rsidRPr="00122610" w:rsidRDefault="00D433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22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AMBULANCE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4.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">
                <v:textbox style="mso-fit-shape-to-text:t">
                  <w:txbxContent>
                    <w:p w:rsidR="00D43397" w:rsidRPr="00122610" w:rsidRDefault="00D433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FIRE DEPARTMENT</w:t>
                      </w:r>
                    </w:p>
                    <w:p w:rsidR="00D43397" w:rsidRPr="00122610" w:rsidRDefault="00D433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POLICE  </w:t>
                      </w: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>911</w:t>
                      </w:r>
                    </w:p>
                    <w:p w:rsidR="00D43397" w:rsidRPr="00122610" w:rsidRDefault="00D4339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22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AMBULANCE</w:t>
                      </w:r>
                    </w:p>
                  </w:txbxContent>
                </v:textbox>
              </v:shape>
            </w:pict>
          </mc:Fallback>
        </mc:AlternateContent>
      </w:r>
    </w:p>
    <w:p w:rsidR="00661BFE" w:rsidRDefault="00661BFE"/>
    <w:p w:rsidR="00661BFE" w:rsidRPr="00661BFE" w:rsidRDefault="00661BFE" w:rsidP="00661BFE"/>
    <w:p w:rsidR="00661BFE" w:rsidRDefault="00661BFE" w:rsidP="00661BFE"/>
    <w:p w:rsidR="00C101DC" w:rsidRPr="00BA7740" w:rsidRDefault="00C101DC" w:rsidP="00661BFE">
      <w:pPr>
        <w:rPr>
          <w:rFonts w:ascii="Times New Roman" w:hAnsi="Times New Roman" w:cs="Times New Roman"/>
          <w:sz w:val="20"/>
          <w:szCs w:val="20"/>
        </w:rPr>
      </w:pPr>
    </w:p>
    <w:p w:rsidR="00122610" w:rsidRPr="00044E36" w:rsidRDefault="00661BFE" w:rsidP="00D43397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Poi</w:t>
      </w:r>
      <w:r w:rsidR="00D43397" w:rsidRPr="00044E36">
        <w:rPr>
          <w:rFonts w:ascii="Times New Roman" w:hAnsi="Times New Roman" w:cs="Times New Roman"/>
          <w:sz w:val="24"/>
          <w:szCs w:val="24"/>
        </w:rPr>
        <w:t>son Control Center</w:t>
      </w:r>
      <w:r w:rsidR="00D43397" w:rsidRPr="00044E36">
        <w:rPr>
          <w:rFonts w:ascii="Times New Roman" w:hAnsi="Times New Roman" w:cs="Times New Roman"/>
          <w:sz w:val="24"/>
          <w:szCs w:val="24"/>
        </w:rPr>
        <w:tab/>
        <w:t>800-222-1222</w:t>
      </w:r>
    </w:p>
    <w:p w:rsidR="001C0E3D" w:rsidRPr="00044E36" w:rsidRDefault="00122610" w:rsidP="001C0E3D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Department of Health </w:t>
      </w:r>
      <w:r w:rsidR="00D43397" w:rsidRPr="00044E36">
        <w:rPr>
          <w:rFonts w:ascii="Times New Roman" w:hAnsi="Times New Roman" w:cs="Times New Roman"/>
          <w:sz w:val="24"/>
          <w:szCs w:val="24"/>
        </w:rPr>
        <w:t>and Human Services</w:t>
      </w:r>
      <w:r w:rsidR="00D43397" w:rsidRPr="00044E36">
        <w:rPr>
          <w:rFonts w:ascii="Times New Roman" w:hAnsi="Times New Roman" w:cs="Times New Roman"/>
          <w:sz w:val="24"/>
          <w:szCs w:val="24"/>
        </w:rPr>
        <w:tab/>
        <w:t>207-287-3707</w:t>
      </w:r>
    </w:p>
    <w:p w:rsidR="001C0E3D" w:rsidRPr="00044E36" w:rsidRDefault="001C0E3D" w:rsidP="001C0E3D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Maine Center for Disease Co</w:t>
      </w:r>
      <w:r w:rsidR="00D43397" w:rsidRPr="00044E36">
        <w:rPr>
          <w:rFonts w:ascii="Times New Roman" w:hAnsi="Times New Roman" w:cs="Times New Roman"/>
          <w:sz w:val="24"/>
          <w:szCs w:val="24"/>
        </w:rPr>
        <w:t>ntrol &amp; Prevention</w:t>
      </w:r>
      <w:r w:rsidR="00D43397" w:rsidRPr="00044E36">
        <w:rPr>
          <w:rFonts w:ascii="Times New Roman" w:hAnsi="Times New Roman" w:cs="Times New Roman"/>
          <w:sz w:val="24"/>
          <w:szCs w:val="24"/>
        </w:rPr>
        <w:tab/>
        <w:t>207-287-8016</w:t>
      </w:r>
    </w:p>
    <w:p w:rsidR="001C0E3D" w:rsidRPr="00044E36" w:rsidRDefault="003559F8" w:rsidP="001C0E3D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Substance Abuse and Mental Health Services</w:t>
      </w:r>
      <w:r w:rsidRPr="00044E36">
        <w:rPr>
          <w:rFonts w:ascii="Times New Roman" w:hAnsi="Times New Roman" w:cs="Times New Roman"/>
          <w:sz w:val="24"/>
          <w:szCs w:val="24"/>
        </w:rPr>
        <w:tab/>
        <w:t>207-287-</w:t>
      </w:r>
      <w:r w:rsidR="00044E36" w:rsidRPr="00044E36">
        <w:rPr>
          <w:rFonts w:ascii="Times New Roman" w:hAnsi="Times New Roman" w:cs="Times New Roman"/>
          <w:sz w:val="24"/>
          <w:szCs w:val="24"/>
        </w:rPr>
        <w:t>2595</w:t>
      </w:r>
    </w:p>
    <w:p w:rsidR="003559F8" w:rsidRPr="00044E36" w:rsidRDefault="003559F8" w:rsidP="001C0E3D">
      <w:pPr>
        <w:tabs>
          <w:tab w:val="right" w:pos="86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</w:t>
      </w:r>
      <w:r w:rsidRPr="00044E36">
        <w:rPr>
          <w:rFonts w:ascii="Times New Roman" w:hAnsi="Times New Roman" w:cs="Times New Roman"/>
          <w:b/>
          <w:i/>
          <w:sz w:val="24"/>
          <w:szCs w:val="24"/>
        </w:rPr>
        <w:t>Toll-Free Statewide Crisis Center</w:t>
      </w:r>
      <w:r w:rsidRPr="00044E36">
        <w:rPr>
          <w:rFonts w:ascii="Times New Roman" w:hAnsi="Times New Roman" w:cs="Times New Roman"/>
          <w:b/>
          <w:i/>
          <w:sz w:val="24"/>
          <w:szCs w:val="24"/>
        </w:rPr>
        <w:tab/>
        <w:t>888-568-1112</w:t>
      </w:r>
    </w:p>
    <w:p w:rsidR="00695148" w:rsidRPr="001A30E2" w:rsidRDefault="00695148" w:rsidP="001C0E3D">
      <w:pPr>
        <w:tabs>
          <w:tab w:val="right" w:pos="8640"/>
        </w:tabs>
        <w:rPr>
          <w:rFonts w:ascii="Times New Roman" w:hAnsi="Times New Roman" w:cs="Times New Roman"/>
          <w:i/>
          <w:sz w:val="8"/>
          <w:szCs w:val="28"/>
        </w:rPr>
      </w:pPr>
    </w:p>
    <w:p w:rsidR="00BA64EA" w:rsidRPr="00BD79C4" w:rsidRDefault="00BA64EA" w:rsidP="00BA64EA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9C4">
        <w:rPr>
          <w:rFonts w:ascii="Times New Roman" w:hAnsi="Times New Roman" w:cs="Times New Roman"/>
          <w:b/>
          <w:sz w:val="28"/>
          <w:szCs w:val="28"/>
          <w:u w:val="single"/>
        </w:rPr>
        <w:t>HOSPITALS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MaineGeneral Medical Center, </w:t>
      </w:r>
      <w:r w:rsidRPr="00044E36">
        <w:rPr>
          <w:rFonts w:ascii="Times New Roman" w:hAnsi="Times New Roman" w:cs="Times New Roman"/>
          <w:sz w:val="24"/>
          <w:szCs w:val="24"/>
        </w:rPr>
        <w:tab/>
        <w:t>207-626-1000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Alfond Center for Health, Augusta Campus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Em</w:t>
      </w:r>
      <w:r w:rsidR="00044E36" w:rsidRPr="00044E36">
        <w:rPr>
          <w:rFonts w:ascii="Times New Roman" w:hAnsi="Times New Roman" w:cs="Times New Roman"/>
          <w:sz w:val="24"/>
          <w:szCs w:val="24"/>
        </w:rPr>
        <w:t>ergency Department</w:t>
      </w:r>
      <w:r w:rsidR="00044E36" w:rsidRPr="00044E36">
        <w:rPr>
          <w:rFonts w:ascii="Times New Roman" w:hAnsi="Times New Roman" w:cs="Times New Roman"/>
          <w:sz w:val="24"/>
          <w:szCs w:val="24"/>
        </w:rPr>
        <w:tab/>
        <w:t>207-626-1206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MaineGeneral Medical Center,</w:t>
      </w:r>
      <w:r w:rsidRPr="00044E36">
        <w:rPr>
          <w:rFonts w:ascii="Times New Roman" w:hAnsi="Times New Roman" w:cs="Times New Roman"/>
          <w:sz w:val="24"/>
          <w:szCs w:val="24"/>
        </w:rPr>
        <w:tab/>
        <w:t>207-872-1000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Thayer Center for Health, Waterville Campus</w:t>
      </w:r>
    </w:p>
    <w:p w:rsidR="00BA64EA" w:rsidRPr="00044E36" w:rsidRDefault="00BA64EA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Em</w:t>
      </w:r>
      <w:r w:rsidR="00D43397" w:rsidRPr="00044E36">
        <w:rPr>
          <w:rFonts w:ascii="Times New Roman" w:hAnsi="Times New Roman" w:cs="Times New Roman"/>
          <w:sz w:val="24"/>
          <w:szCs w:val="24"/>
        </w:rPr>
        <w:t>ergency Department</w:t>
      </w:r>
      <w:r w:rsidR="00D43397" w:rsidRPr="00044E36">
        <w:rPr>
          <w:rFonts w:ascii="Times New Roman" w:hAnsi="Times New Roman" w:cs="Times New Roman"/>
          <w:sz w:val="24"/>
          <w:szCs w:val="24"/>
        </w:rPr>
        <w:tab/>
        <w:t>207-872-1300</w:t>
      </w:r>
    </w:p>
    <w:p w:rsidR="000033B8" w:rsidRPr="00044E36" w:rsidRDefault="000033B8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Alzheimer’s Care Center, Gardiner</w:t>
      </w:r>
      <w:r w:rsidRPr="00044E36">
        <w:rPr>
          <w:rFonts w:ascii="Times New Roman" w:hAnsi="Times New Roman" w:cs="Times New Roman"/>
          <w:sz w:val="24"/>
          <w:szCs w:val="24"/>
        </w:rPr>
        <w:tab/>
        <w:t>207-626-1770</w:t>
      </w:r>
    </w:p>
    <w:p w:rsidR="0077101B" w:rsidRDefault="00044E36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Togus VA</w:t>
      </w:r>
      <w:r w:rsidRPr="00044E36">
        <w:rPr>
          <w:rFonts w:ascii="Times New Roman" w:hAnsi="Times New Roman" w:cs="Times New Roman"/>
          <w:sz w:val="24"/>
          <w:szCs w:val="24"/>
        </w:rPr>
        <w:tab/>
        <w:t>207-623-8411</w:t>
      </w:r>
    </w:p>
    <w:p w:rsidR="00044E36" w:rsidRPr="001A30E2" w:rsidRDefault="00044E36" w:rsidP="00BA64EA">
      <w:pPr>
        <w:tabs>
          <w:tab w:val="right" w:pos="8640"/>
        </w:tabs>
        <w:rPr>
          <w:rFonts w:ascii="Times New Roman" w:hAnsi="Times New Roman" w:cs="Times New Roman"/>
          <w:sz w:val="8"/>
          <w:szCs w:val="24"/>
        </w:rPr>
      </w:pPr>
    </w:p>
    <w:p w:rsidR="0077101B" w:rsidRPr="00044E36" w:rsidRDefault="0077101B" w:rsidP="00BA64EA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E36">
        <w:rPr>
          <w:rFonts w:ascii="Times New Roman" w:hAnsi="Times New Roman" w:cs="Times New Roman"/>
          <w:b/>
          <w:sz w:val="28"/>
          <w:szCs w:val="28"/>
          <w:u w:val="single"/>
        </w:rPr>
        <w:t>ASSISTED LIVING</w:t>
      </w:r>
    </w:p>
    <w:p w:rsidR="0077101B" w:rsidRPr="00044E36" w:rsidRDefault="0077101B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Granite Hill Estates</w:t>
      </w:r>
      <w:r w:rsidRPr="00044E36">
        <w:rPr>
          <w:rFonts w:ascii="Times New Roman" w:hAnsi="Times New Roman" w:cs="Times New Roman"/>
          <w:sz w:val="24"/>
          <w:szCs w:val="24"/>
        </w:rPr>
        <w:tab/>
        <w:t>207-626-7786</w:t>
      </w:r>
    </w:p>
    <w:p w:rsidR="00070C9A" w:rsidRPr="00044E36" w:rsidRDefault="001917FB" w:rsidP="00BA64EA">
      <w:pPr>
        <w:tabs>
          <w:tab w:val="right" w:pos="8640"/>
        </w:tabs>
        <w:rPr>
          <w:rFonts w:ascii="Times New Roman" w:hAnsi="Times New Roman" w:cs="Times New Roman"/>
          <w:i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</w:t>
      </w:r>
      <w:r w:rsidR="00D43397" w:rsidRPr="00044E36">
        <w:rPr>
          <w:rFonts w:ascii="Times New Roman" w:hAnsi="Times New Roman" w:cs="Times New Roman"/>
          <w:i/>
          <w:sz w:val="24"/>
          <w:szCs w:val="24"/>
        </w:rPr>
        <w:t>Toll-free</w:t>
      </w:r>
      <w:r w:rsidR="00D43397" w:rsidRPr="00044E36">
        <w:rPr>
          <w:rFonts w:ascii="Times New Roman" w:hAnsi="Times New Roman" w:cs="Times New Roman"/>
          <w:i/>
          <w:sz w:val="24"/>
          <w:szCs w:val="24"/>
        </w:rPr>
        <w:tab/>
        <w:t>888-321-1119</w:t>
      </w:r>
    </w:p>
    <w:p w:rsidR="001917FB" w:rsidRPr="00044E36" w:rsidRDefault="001917FB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Residence at Gray Birch</w:t>
      </w:r>
      <w:r w:rsidRPr="00044E36">
        <w:rPr>
          <w:rFonts w:ascii="Times New Roman" w:hAnsi="Times New Roman" w:cs="Times New Roman"/>
          <w:sz w:val="24"/>
          <w:szCs w:val="24"/>
        </w:rPr>
        <w:tab/>
        <w:t>207-621-7100</w:t>
      </w:r>
    </w:p>
    <w:p w:rsidR="00070C9A" w:rsidRPr="00BD79C4" w:rsidRDefault="00044E36" w:rsidP="00044E36">
      <w:pPr>
        <w:tabs>
          <w:tab w:val="left" w:pos="62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70C9A" w:rsidRPr="00BD79C4" w:rsidRDefault="00070C9A" w:rsidP="00BA64EA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9C4">
        <w:rPr>
          <w:rFonts w:ascii="Times New Roman" w:hAnsi="Times New Roman" w:cs="Times New Roman"/>
          <w:b/>
          <w:sz w:val="28"/>
          <w:szCs w:val="28"/>
          <w:u w:val="single"/>
        </w:rPr>
        <w:t>LIBRARIES</w:t>
      </w:r>
    </w:p>
    <w:p w:rsidR="00070C5C" w:rsidRPr="00044E36" w:rsidRDefault="00070C5C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Lithgow Public Library, Augusta</w:t>
      </w:r>
      <w:r w:rsidRPr="00044E36">
        <w:rPr>
          <w:rFonts w:ascii="Times New Roman" w:hAnsi="Times New Roman" w:cs="Times New Roman"/>
          <w:sz w:val="24"/>
          <w:szCs w:val="24"/>
        </w:rPr>
        <w:tab/>
        <w:t>207-626-2415</w:t>
      </w:r>
    </w:p>
    <w:p w:rsidR="00070C5C" w:rsidRPr="00044E36" w:rsidRDefault="00070C5C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Waterville Public L</w:t>
      </w:r>
      <w:r w:rsidR="00D43397" w:rsidRPr="00044E36">
        <w:rPr>
          <w:rFonts w:ascii="Times New Roman" w:hAnsi="Times New Roman" w:cs="Times New Roman"/>
          <w:sz w:val="24"/>
          <w:szCs w:val="24"/>
        </w:rPr>
        <w:t>ibrary, Waterville</w:t>
      </w:r>
      <w:r w:rsidR="00D43397" w:rsidRPr="00044E36">
        <w:rPr>
          <w:rFonts w:ascii="Times New Roman" w:hAnsi="Times New Roman" w:cs="Times New Roman"/>
          <w:sz w:val="24"/>
          <w:szCs w:val="24"/>
        </w:rPr>
        <w:tab/>
        <w:t>207-872-5433</w:t>
      </w:r>
    </w:p>
    <w:p w:rsidR="00070C5C" w:rsidRPr="00044E36" w:rsidRDefault="00070C5C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Maine State Library</w:t>
      </w:r>
      <w:r w:rsidR="00482CD4" w:rsidRPr="00044E36">
        <w:rPr>
          <w:rFonts w:ascii="Times New Roman" w:hAnsi="Times New Roman" w:cs="Times New Roman"/>
          <w:sz w:val="24"/>
          <w:szCs w:val="24"/>
        </w:rPr>
        <w:t>, Augusta</w:t>
      </w:r>
      <w:r w:rsidRPr="00044E36">
        <w:rPr>
          <w:rFonts w:ascii="Times New Roman" w:hAnsi="Times New Roman" w:cs="Times New Roman"/>
          <w:sz w:val="24"/>
          <w:szCs w:val="24"/>
        </w:rPr>
        <w:t xml:space="preserve"> </w:t>
      </w:r>
      <w:r w:rsidR="00482CD4" w:rsidRPr="00044E36">
        <w:rPr>
          <w:rFonts w:ascii="Times New Roman" w:hAnsi="Times New Roman" w:cs="Times New Roman"/>
          <w:sz w:val="24"/>
          <w:szCs w:val="24"/>
        </w:rPr>
        <w:tab/>
        <w:t>207-287-5600</w:t>
      </w:r>
    </w:p>
    <w:p w:rsidR="00070C5C" w:rsidRPr="00044E36" w:rsidRDefault="00482CD4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 xml:space="preserve">  </w:t>
      </w:r>
      <w:r w:rsidR="00070C5C" w:rsidRPr="00044E36">
        <w:rPr>
          <w:rFonts w:ascii="Times New Roman" w:hAnsi="Times New Roman" w:cs="Times New Roman"/>
          <w:sz w:val="24"/>
          <w:szCs w:val="24"/>
        </w:rPr>
        <w:t xml:space="preserve">Books </w:t>
      </w:r>
      <w:r w:rsidRPr="00044E36">
        <w:rPr>
          <w:rFonts w:ascii="Times New Roman" w:hAnsi="Times New Roman" w:cs="Times New Roman"/>
          <w:sz w:val="24"/>
          <w:szCs w:val="24"/>
        </w:rPr>
        <w:t>By Mail</w:t>
      </w:r>
      <w:r w:rsidRPr="00044E36">
        <w:rPr>
          <w:rFonts w:ascii="Times New Roman" w:hAnsi="Times New Roman" w:cs="Times New Roman"/>
          <w:sz w:val="24"/>
          <w:szCs w:val="24"/>
        </w:rPr>
        <w:tab/>
      </w:r>
      <w:r w:rsidR="00044E36">
        <w:rPr>
          <w:rFonts w:ascii="Times New Roman" w:hAnsi="Times New Roman" w:cs="Times New Roman"/>
          <w:sz w:val="24"/>
          <w:szCs w:val="24"/>
        </w:rPr>
        <w:t>207-287-5650</w:t>
      </w:r>
    </w:p>
    <w:p w:rsidR="00BC272B" w:rsidRPr="001A30E2" w:rsidRDefault="00BC272B" w:rsidP="00BA64EA">
      <w:pPr>
        <w:tabs>
          <w:tab w:val="right" w:pos="8640"/>
        </w:tabs>
        <w:rPr>
          <w:rFonts w:ascii="Times New Roman" w:hAnsi="Times New Roman" w:cs="Times New Roman"/>
          <w:sz w:val="8"/>
          <w:szCs w:val="26"/>
        </w:rPr>
      </w:pPr>
    </w:p>
    <w:p w:rsidR="00BC272B" w:rsidRPr="00BD79C4" w:rsidRDefault="00BC272B" w:rsidP="00BC272B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TV/CABLE/TELEPHONE SERVICES</w:t>
      </w:r>
    </w:p>
    <w:p w:rsidR="00D43397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DISH Network</w:t>
      </w:r>
      <w:r>
        <w:rPr>
          <w:rFonts w:ascii="Times New Roman" w:hAnsi="Times New Roman" w:cs="Times New Roman"/>
          <w:sz w:val="26"/>
          <w:szCs w:val="26"/>
        </w:rPr>
        <w:tab/>
        <w:t>888-</w:t>
      </w:r>
      <w:r w:rsidR="00044E36">
        <w:rPr>
          <w:rFonts w:ascii="Times New Roman" w:hAnsi="Times New Roman" w:cs="Times New Roman"/>
          <w:sz w:val="26"/>
          <w:szCs w:val="26"/>
        </w:rPr>
        <w:t>736-1322</w:t>
      </w:r>
    </w:p>
    <w:p w:rsidR="00D43397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 TV</w:t>
      </w:r>
      <w:r>
        <w:rPr>
          <w:rFonts w:ascii="Times New Roman" w:hAnsi="Times New Roman" w:cs="Times New Roman"/>
          <w:sz w:val="26"/>
          <w:szCs w:val="26"/>
        </w:rPr>
        <w:tab/>
        <w:t>855-</w:t>
      </w:r>
      <w:r w:rsidR="00044E36">
        <w:rPr>
          <w:rFonts w:ascii="Times New Roman" w:hAnsi="Times New Roman" w:cs="Times New Roman"/>
          <w:sz w:val="26"/>
          <w:szCs w:val="26"/>
        </w:rPr>
        <w:t>833-4388</w:t>
      </w:r>
    </w:p>
    <w:p w:rsidR="00D43397" w:rsidRDefault="00044E36" w:rsidP="00BA64EA">
      <w:pPr>
        <w:tabs>
          <w:tab w:val="righ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Spectrum  (</w:t>
      </w:r>
      <w:r w:rsidR="00D43397">
        <w:rPr>
          <w:rFonts w:ascii="Times New Roman" w:hAnsi="Times New Roman" w:cs="Times New Roman"/>
          <w:sz w:val="26"/>
          <w:szCs w:val="26"/>
        </w:rPr>
        <w:t>Time Warner</w:t>
      </w:r>
      <w:r>
        <w:rPr>
          <w:rFonts w:ascii="Times New Roman" w:hAnsi="Times New Roman" w:cs="Times New Roman"/>
          <w:sz w:val="26"/>
          <w:szCs w:val="26"/>
        </w:rPr>
        <w:t>)</w:t>
      </w:r>
      <w:r w:rsidR="00D433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866-874-2389</w:t>
      </w:r>
    </w:p>
    <w:p w:rsidR="00D43397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Fairpoint Communication</w:t>
      </w:r>
      <w:r>
        <w:rPr>
          <w:rFonts w:ascii="Times New Roman" w:hAnsi="Times New Roman" w:cs="Times New Roman"/>
          <w:sz w:val="26"/>
          <w:szCs w:val="26"/>
        </w:rPr>
        <w:tab/>
        <w:t>866-984-2001</w:t>
      </w:r>
    </w:p>
    <w:p w:rsidR="00044E36" w:rsidRDefault="00044E36" w:rsidP="00BA64EA">
      <w:pPr>
        <w:tabs>
          <w:tab w:val="right" w:pos="86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South China office</w:t>
      </w:r>
      <w:r>
        <w:rPr>
          <w:rFonts w:ascii="Times New Roman" w:hAnsi="Times New Roman" w:cs="Times New Roman"/>
          <w:sz w:val="26"/>
          <w:szCs w:val="26"/>
        </w:rPr>
        <w:tab/>
        <w:t>207-342-9911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43397" w:rsidRPr="001A30E2" w:rsidRDefault="00D43397" w:rsidP="00BA64EA">
      <w:pPr>
        <w:tabs>
          <w:tab w:val="right" w:pos="8640"/>
        </w:tabs>
        <w:rPr>
          <w:rFonts w:ascii="Times New Roman" w:hAnsi="Times New Roman" w:cs="Times New Roman"/>
          <w:sz w:val="10"/>
          <w:szCs w:val="26"/>
        </w:rPr>
      </w:pPr>
    </w:p>
    <w:p w:rsidR="00D43397" w:rsidRPr="00BD79C4" w:rsidRDefault="00D43397" w:rsidP="00D43397">
      <w:pPr>
        <w:tabs>
          <w:tab w:val="right" w:pos="86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TOWN OF WINDSOR NUMBERS</w:t>
      </w:r>
    </w:p>
    <w:p w:rsidR="00D43397" w:rsidRPr="00044E36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Windsor Town Office</w:t>
      </w:r>
      <w:r w:rsidRPr="00044E36">
        <w:rPr>
          <w:rFonts w:ascii="Times New Roman" w:hAnsi="Times New Roman" w:cs="Times New Roman"/>
          <w:sz w:val="24"/>
          <w:szCs w:val="24"/>
        </w:rPr>
        <w:tab/>
        <w:t>207-445-2998</w:t>
      </w:r>
    </w:p>
    <w:p w:rsidR="00D43397" w:rsidRPr="00CE1993" w:rsidRDefault="00D43397" w:rsidP="00BA64EA">
      <w:pPr>
        <w:tabs>
          <w:tab w:val="right" w:pos="86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E19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1993">
        <w:rPr>
          <w:rFonts w:ascii="Times New Roman" w:hAnsi="Times New Roman" w:cs="Times New Roman"/>
          <w:b/>
          <w:i/>
          <w:sz w:val="24"/>
          <w:szCs w:val="24"/>
        </w:rPr>
        <w:t>Fax Number</w:t>
      </w:r>
      <w:r w:rsidRPr="00CE1993">
        <w:rPr>
          <w:rFonts w:ascii="Times New Roman" w:hAnsi="Times New Roman" w:cs="Times New Roman"/>
          <w:b/>
          <w:i/>
          <w:sz w:val="24"/>
          <w:szCs w:val="24"/>
        </w:rPr>
        <w:tab/>
        <w:t>207-445-3762</w:t>
      </w:r>
    </w:p>
    <w:p w:rsidR="00D43397" w:rsidRPr="00044E36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Town Manager, Theresa Haskell</w:t>
      </w:r>
      <w:r w:rsidRPr="00044E36">
        <w:rPr>
          <w:rFonts w:ascii="Times New Roman" w:hAnsi="Times New Roman" w:cs="Times New Roman"/>
          <w:sz w:val="24"/>
          <w:szCs w:val="24"/>
        </w:rPr>
        <w:tab/>
        <w:t>207-458-2756</w:t>
      </w:r>
    </w:p>
    <w:p w:rsidR="00D43397" w:rsidRPr="00044E36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Windsor Elementary School</w:t>
      </w:r>
      <w:r w:rsidRPr="00044E36">
        <w:rPr>
          <w:rFonts w:ascii="Times New Roman" w:hAnsi="Times New Roman" w:cs="Times New Roman"/>
          <w:sz w:val="24"/>
          <w:szCs w:val="24"/>
        </w:rPr>
        <w:tab/>
      </w:r>
      <w:r w:rsidR="00BA7740" w:rsidRPr="00044E36">
        <w:rPr>
          <w:rFonts w:ascii="Times New Roman" w:hAnsi="Times New Roman" w:cs="Times New Roman"/>
          <w:sz w:val="24"/>
          <w:szCs w:val="24"/>
        </w:rPr>
        <w:t>207-445-2356</w:t>
      </w:r>
    </w:p>
    <w:p w:rsidR="00D43397" w:rsidRPr="00044E36" w:rsidRDefault="00D43397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Windsor Veterinary Clinic</w:t>
      </w:r>
      <w:r w:rsidRPr="00044E36">
        <w:rPr>
          <w:rFonts w:ascii="Times New Roman" w:hAnsi="Times New Roman" w:cs="Times New Roman"/>
          <w:sz w:val="24"/>
          <w:szCs w:val="24"/>
        </w:rPr>
        <w:tab/>
      </w:r>
      <w:r w:rsidR="00BA7740" w:rsidRPr="00044E36">
        <w:rPr>
          <w:rFonts w:ascii="Times New Roman" w:hAnsi="Times New Roman" w:cs="Times New Roman"/>
          <w:sz w:val="24"/>
          <w:szCs w:val="24"/>
        </w:rPr>
        <w:t>207-445-2373</w:t>
      </w:r>
    </w:p>
    <w:p w:rsidR="00154FF4" w:rsidRDefault="00154FF4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 w:rsidRPr="00044E36">
        <w:rPr>
          <w:rFonts w:ascii="Times New Roman" w:hAnsi="Times New Roman" w:cs="Times New Roman"/>
          <w:sz w:val="24"/>
          <w:szCs w:val="24"/>
        </w:rPr>
        <w:t>Windsor Post Office</w:t>
      </w:r>
      <w:r w:rsidRPr="00044E36">
        <w:rPr>
          <w:rFonts w:ascii="Times New Roman" w:hAnsi="Times New Roman" w:cs="Times New Roman"/>
          <w:sz w:val="24"/>
          <w:szCs w:val="24"/>
        </w:rPr>
        <w:tab/>
        <w:t>207-445-2210</w:t>
      </w:r>
    </w:p>
    <w:p w:rsidR="001A30E2" w:rsidRDefault="001A30E2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Windsor Animal Control Officer                                                                     207-993-2052</w:t>
      </w:r>
    </w:p>
    <w:p w:rsidR="001A30E2" w:rsidRDefault="001A30E2" w:rsidP="001A30E2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207-242-9374</w:t>
      </w:r>
    </w:p>
    <w:p w:rsidR="001A30E2" w:rsidRPr="00044E36" w:rsidRDefault="001A30E2" w:rsidP="00BA64EA">
      <w:pPr>
        <w:tabs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sectPr w:rsidR="001A30E2" w:rsidRPr="00044E36" w:rsidSect="00E12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080" w:bottom="9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FF" w:rsidRDefault="006B69FF" w:rsidP="006B69FF">
      <w:r>
        <w:separator/>
      </w:r>
    </w:p>
  </w:endnote>
  <w:endnote w:type="continuationSeparator" w:id="0">
    <w:p w:rsidR="006B69FF" w:rsidRDefault="006B69FF" w:rsidP="006B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5" w:rsidRDefault="00380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FF" w:rsidRDefault="006B69FF">
    <w:pPr>
      <w:pStyle w:val="Footer"/>
    </w:pPr>
    <w:r>
      <w:t xml:space="preserve">Revised </w:t>
    </w:r>
    <w:r w:rsidR="003801D5">
      <w:fldChar w:fldCharType="begin"/>
    </w:r>
    <w:r w:rsidR="003801D5">
      <w:instrText xml:space="preserve"> DATE \@ "M/d/yyyy" </w:instrText>
    </w:r>
    <w:r w:rsidR="003801D5">
      <w:fldChar w:fldCharType="separate"/>
    </w:r>
    <w:r w:rsidR="00750719">
      <w:rPr>
        <w:noProof/>
      </w:rPr>
      <w:t>11/14/2017</w:t>
    </w:r>
    <w:r w:rsidR="003801D5">
      <w:fldChar w:fldCharType="end"/>
    </w:r>
  </w:p>
  <w:p w:rsidR="006B69FF" w:rsidRDefault="006B6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5" w:rsidRDefault="0038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FF" w:rsidRDefault="006B69FF" w:rsidP="006B69FF">
      <w:r>
        <w:separator/>
      </w:r>
    </w:p>
  </w:footnote>
  <w:footnote w:type="continuationSeparator" w:id="0">
    <w:p w:rsidR="006B69FF" w:rsidRDefault="006B69FF" w:rsidP="006B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5" w:rsidRDefault="00380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5" w:rsidRDefault="00380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D5" w:rsidRDefault="003801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FE"/>
    <w:rsid w:val="000033B8"/>
    <w:rsid w:val="00044E36"/>
    <w:rsid w:val="00070C5C"/>
    <w:rsid w:val="00070C9A"/>
    <w:rsid w:val="00122610"/>
    <w:rsid w:val="00154FF4"/>
    <w:rsid w:val="001917FB"/>
    <w:rsid w:val="001A30E2"/>
    <w:rsid w:val="001C0E3D"/>
    <w:rsid w:val="00223534"/>
    <w:rsid w:val="003559F8"/>
    <w:rsid w:val="003801D5"/>
    <w:rsid w:val="003E075B"/>
    <w:rsid w:val="00482CD4"/>
    <w:rsid w:val="00545FF2"/>
    <w:rsid w:val="00661BFE"/>
    <w:rsid w:val="00695148"/>
    <w:rsid w:val="006B69FF"/>
    <w:rsid w:val="00750719"/>
    <w:rsid w:val="0077101B"/>
    <w:rsid w:val="0080647C"/>
    <w:rsid w:val="00BA64EA"/>
    <w:rsid w:val="00BA7740"/>
    <w:rsid w:val="00BC272B"/>
    <w:rsid w:val="00BD79C4"/>
    <w:rsid w:val="00C101DC"/>
    <w:rsid w:val="00C13967"/>
    <w:rsid w:val="00CE1993"/>
    <w:rsid w:val="00D43397"/>
    <w:rsid w:val="00E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7"/>
  </w:style>
  <w:style w:type="paragraph" w:styleId="Heading1">
    <w:name w:val="heading 1"/>
    <w:basedOn w:val="Normal"/>
    <w:next w:val="Normal"/>
    <w:link w:val="Heading1Char"/>
    <w:uiPriority w:val="9"/>
    <w:qFormat/>
    <w:rsid w:val="0080647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7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80647C"/>
  </w:style>
  <w:style w:type="character" w:customStyle="1" w:styleId="Style1Char">
    <w:name w:val="Style1 Char"/>
    <w:basedOn w:val="TitleChar"/>
    <w:link w:val="Style1"/>
    <w:rsid w:val="0080647C"/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8064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7C"/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paragraph" w:customStyle="1" w:styleId="Style2">
    <w:name w:val="Style2"/>
    <w:basedOn w:val="Heading1"/>
    <w:link w:val="Style2Char"/>
    <w:qFormat/>
    <w:rsid w:val="0080647C"/>
  </w:style>
  <w:style w:type="character" w:customStyle="1" w:styleId="Style2Char">
    <w:name w:val="Style2 Char"/>
    <w:basedOn w:val="Heading1Char"/>
    <w:link w:val="Style2"/>
    <w:rsid w:val="0080647C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647C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80647C"/>
  </w:style>
  <w:style w:type="paragraph" w:styleId="ListParagraph">
    <w:name w:val="List Paragraph"/>
    <w:basedOn w:val="Normal"/>
    <w:uiPriority w:val="34"/>
    <w:qFormat/>
    <w:rsid w:val="008064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47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0647C"/>
    <w:rPr>
      <w:rFonts w:ascii="Calibri" w:eastAsiaTheme="majorEastAsia" w:hAnsi="Calibr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06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FF"/>
  </w:style>
  <w:style w:type="paragraph" w:styleId="Footer">
    <w:name w:val="footer"/>
    <w:basedOn w:val="Normal"/>
    <w:link w:val="FooterChar"/>
    <w:uiPriority w:val="99"/>
    <w:unhideWhenUsed/>
    <w:rsid w:val="006B6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7"/>
  </w:style>
  <w:style w:type="paragraph" w:styleId="Heading1">
    <w:name w:val="heading 1"/>
    <w:basedOn w:val="Normal"/>
    <w:next w:val="Normal"/>
    <w:link w:val="Heading1Char"/>
    <w:uiPriority w:val="9"/>
    <w:qFormat/>
    <w:rsid w:val="0080647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7C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qFormat/>
    <w:rsid w:val="0080647C"/>
  </w:style>
  <w:style w:type="character" w:customStyle="1" w:styleId="Style1Char">
    <w:name w:val="Style1 Char"/>
    <w:basedOn w:val="TitleChar"/>
    <w:link w:val="Style1"/>
    <w:rsid w:val="0080647C"/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80647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7C"/>
    <w:rPr>
      <w:rFonts w:eastAsiaTheme="majorEastAsia" w:cstheme="majorBidi"/>
      <w:color w:val="000000" w:themeColor="text1"/>
      <w:spacing w:val="5"/>
      <w:kern w:val="28"/>
      <w:sz w:val="40"/>
      <w:szCs w:val="52"/>
    </w:rPr>
  </w:style>
  <w:style w:type="paragraph" w:customStyle="1" w:styleId="Style2">
    <w:name w:val="Style2"/>
    <w:basedOn w:val="Heading1"/>
    <w:link w:val="Style2Char"/>
    <w:qFormat/>
    <w:rsid w:val="0080647C"/>
  </w:style>
  <w:style w:type="character" w:customStyle="1" w:styleId="Style2Char">
    <w:name w:val="Style2 Char"/>
    <w:basedOn w:val="Heading1Char"/>
    <w:link w:val="Style2"/>
    <w:rsid w:val="0080647C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647C"/>
    <w:rPr>
      <w:rFonts w:eastAsiaTheme="majorEastAsia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80647C"/>
  </w:style>
  <w:style w:type="paragraph" w:styleId="ListParagraph">
    <w:name w:val="List Paragraph"/>
    <w:basedOn w:val="Normal"/>
    <w:uiPriority w:val="34"/>
    <w:qFormat/>
    <w:rsid w:val="008064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47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0647C"/>
    <w:rPr>
      <w:rFonts w:ascii="Calibri" w:eastAsiaTheme="majorEastAsia" w:hAnsi="Calibr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06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FF"/>
  </w:style>
  <w:style w:type="paragraph" w:styleId="Footer">
    <w:name w:val="footer"/>
    <w:basedOn w:val="Normal"/>
    <w:link w:val="FooterChar"/>
    <w:uiPriority w:val="99"/>
    <w:unhideWhenUsed/>
    <w:rsid w:val="006B6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EB9CEEE5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Brann</dc:creator>
  <cp:lastModifiedBy>Kelly McGlothlin</cp:lastModifiedBy>
  <cp:revision>2</cp:revision>
  <cp:lastPrinted>2014-10-03T13:13:00Z</cp:lastPrinted>
  <dcterms:created xsi:type="dcterms:W3CDTF">2017-11-14T14:37:00Z</dcterms:created>
  <dcterms:modified xsi:type="dcterms:W3CDTF">2017-11-14T14:37:00Z</dcterms:modified>
</cp:coreProperties>
</file>